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58" w:rsidRPr="00420258" w:rsidRDefault="005C56B4" w:rsidP="0042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LU" w:eastAsia="fr-LU"/>
        </w:rPr>
      </w:pPr>
      <w:r w:rsidRPr="005C56B4">
        <w:rPr>
          <w:rFonts w:ascii="Times New Roman" w:eastAsia="Times New Roman" w:hAnsi="Times New Roman" w:cs="Times New Roman"/>
          <w:b/>
          <w:bCs/>
          <w:sz w:val="24"/>
          <w:szCs w:val="24"/>
          <w:lang w:val="de-LU" w:eastAsia="fr-LU"/>
        </w:rPr>
        <w:t>Marc Daro</w:t>
      </w:r>
      <w:r>
        <w:rPr>
          <w:rFonts w:ascii="Times New Roman" w:eastAsia="Times New Roman" w:hAnsi="Times New Roman" w:cs="Times New Roman"/>
          <w:sz w:val="24"/>
          <w:szCs w:val="24"/>
          <w:lang w:val="de-LU" w:eastAsia="fr-LU"/>
        </w:rPr>
        <w:br/>
      </w:r>
      <w:r w:rsidRPr="005C56B4">
        <w:rPr>
          <w:rFonts w:ascii="Times New Roman" w:eastAsia="Times New Roman" w:hAnsi="Times New Roman" w:cs="Times New Roman"/>
          <w:sz w:val="24"/>
          <w:szCs w:val="24"/>
          <w:lang w:val="de-LU" w:eastAsia="fr-LU"/>
        </w:rPr>
        <w:t>9 um Juck</w:t>
      </w:r>
      <w:r>
        <w:rPr>
          <w:rFonts w:ascii="Times New Roman" w:eastAsia="Times New Roman" w:hAnsi="Times New Roman" w:cs="Times New Roman"/>
          <w:sz w:val="24"/>
          <w:szCs w:val="24"/>
          <w:lang w:val="de-LU" w:eastAsia="fr-LU"/>
        </w:rPr>
        <w:br/>
      </w:r>
      <w:r w:rsidRPr="005C56B4">
        <w:rPr>
          <w:rFonts w:ascii="Times New Roman" w:eastAsia="Times New Roman" w:hAnsi="Times New Roman" w:cs="Times New Roman"/>
          <w:sz w:val="24"/>
          <w:szCs w:val="24"/>
          <w:lang w:val="de-LU" w:eastAsia="fr-LU"/>
        </w:rPr>
        <w:t>L-6496 Echternach</w:t>
      </w:r>
      <w:r>
        <w:rPr>
          <w:rFonts w:ascii="Times New Roman" w:eastAsia="Times New Roman" w:hAnsi="Times New Roman" w:cs="Times New Roman"/>
          <w:sz w:val="24"/>
          <w:szCs w:val="24"/>
          <w:lang w:val="de-LU" w:eastAsia="fr-LU"/>
        </w:rPr>
        <w:br/>
        <w:t>GSM: 621576778</w:t>
      </w:r>
      <w:r>
        <w:rPr>
          <w:rFonts w:ascii="Times New Roman" w:eastAsia="Times New Roman" w:hAnsi="Times New Roman" w:cs="Times New Roman"/>
          <w:sz w:val="24"/>
          <w:szCs w:val="24"/>
          <w:lang w:val="de-LU" w:eastAsia="fr-LU"/>
        </w:rPr>
        <w:br/>
        <w:t>E-Mail: daromarc@pt.lu</w:t>
      </w:r>
    </w:p>
    <w:p w:rsidR="00420258" w:rsidRPr="00420258" w:rsidRDefault="00DD35E4" w:rsidP="00420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DD35E4">
        <w:rPr>
          <w:rFonts w:ascii="Times New Roman" w:eastAsia="Times New Roman" w:hAnsi="Times New Roman" w:cs="Times New Roman"/>
          <w:sz w:val="24"/>
          <w:szCs w:val="24"/>
          <w:lang w:eastAsia="fr-LU"/>
        </w:rPr>
        <w:pict>
          <v:rect id="_x0000_i1025" style="width:0;height:1.5pt" o:hralign="center" o:hrstd="t" o:hr="t" fillcolor="#a0a0a0" stroked="f"/>
        </w:pict>
      </w:r>
    </w:p>
    <w:p w:rsidR="00420258" w:rsidRPr="00420258" w:rsidRDefault="00420258" w:rsidP="0042025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LU"/>
        </w:rPr>
      </w:pPr>
      <w:r w:rsidRPr="00420258">
        <w:rPr>
          <w:rFonts w:ascii="Times New Roman" w:eastAsia="Times New Roman" w:hAnsi="Times New Roman" w:cs="Times New Roman"/>
          <w:b/>
          <w:bCs/>
          <w:sz w:val="27"/>
          <w:szCs w:val="27"/>
          <w:lang w:eastAsia="fr-LU"/>
        </w:rPr>
        <w:t>Curriculum Vitae</w:t>
      </w:r>
    </w:p>
    <w:p w:rsidR="00420258" w:rsidRPr="00B147F4" w:rsidRDefault="00420258" w:rsidP="004202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LU"/>
        </w:rPr>
      </w:pPr>
      <w:r w:rsidRPr="00B147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LU"/>
        </w:rPr>
        <w:t>Informations personnelles</w:t>
      </w:r>
    </w:p>
    <w:p w:rsidR="00420258" w:rsidRPr="00420258" w:rsidRDefault="00420258" w:rsidP="0042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Nom :</w:t>
      </w:r>
      <w:r w:rsidR="005C56B4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="00B147F4">
        <w:rPr>
          <w:rFonts w:ascii="Times New Roman" w:eastAsia="Times New Roman" w:hAnsi="Times New Roman" w:cs="Times New Roman"/>
          <w:sz w:val="24"/>
          <w:szCs w:val="24"/>
          <w:lang w:eastAsia="fr-LU"/>
        </w:rPr>
        <w:tab/>
      </w:r>
      <w:r w:rsidR="00B147F4">
        <w:rPr>
          <w:rFonts w:ascii="Times New Roman" w:eastAsia="Times New Roman" w:hAnsi="Times New Roman" w:cs="Times New Roman"/>
          <w:sz w:val="24"/>
          <w:szCs w:val="24"/>
          <w:lang w:eastAsia="fr-LU"/>
        </w:rPr>
        <w:tab/>
      </w:r>
      <w:r w:rsidR="00B147F4">
        <w:rPr>
          <w:rFonts w:ascii="Times New Roman" w:eastAsia="Times New Roman" w:hAnsi="Times New Roman" w:cs="Times New Roman"/>
          <w:sz w:val="24"/>
          <w:szCs w:val="24"/>
          <w:lang w:eastAsia="fr-LU"/>
        </w:rPr>
        <w:tab/>
      </w:r>
      <w:r w:rsidR="005C56B4">
        <w:rPr>
          <w:rFonts w:ascii="Times New Roman" w:eastAsia="Times New Roman" w:hAnsi="Times New Roman" w:cs="Times New Roman"/>
          <w:sz w:val="24"/>
          <w:szCs w:val="24"/>
          <w:lang w:eastAsia="fr-LU"/>
        </w:rPr>
        <w:t>Marc Daro</w:t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br/>
      </w:r>
      <w:r w:rsidRPr="00420258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Date de naissance :</w:t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="00B147F4">
        <w:rPr>
          <w:rFonts w:ascii="Times New Roman" w:eastAsia="Times New Roman" w:hAnsi="Times New Roman" w:cs="Times New Roman"/>
          <w:sz w:val="24"/>
          <w:szCs w:val="24"/>
          <w:lang w:eastAsia="fr-LU"/>
        </w:rPr>
        <w:tab/>
      </w:r>
      <w:r w:rsidR="005C56B4">
        <w:rPr>
          <w:rFonts w:ascii="Times New Roman" w:eastAsia="Times New Roman" w:hAnsi="Times New Roman" w:cs="Times New Roman"/>
          <w:sz w:val="24"/>
          <w:szCs w:val="24"/>
          <w:lang w:eastAsia="fr-LU"/>
        </w:rPr>
        <w:t>15 janvier 1972</w:t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br/>
      </w:r>
      <w:r w:rsidRPr="00420258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Nationalité :</w:t>
      </w:r>
      <w:r w:rsidR="00B147F4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ab/>
      </w:r>
      <w:r w:rsidR="00B147F4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ab/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="005C56B4">
        <w:rPr>
          <w:rFonts w:ascii="Times New Roman" w:eastAsia="Times New Roman" w:hAnsi="Times New Roman" w:cs="Times New Roman"/>
          <w:sz w:val="24"/>
          <w:szCs w:val="24"/>
          <w:lang w:eastAsia="fr-LU"/>
        </w:rPr>
        <w:t>luxembourgeoise</w:t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br/>
      </w:r>
      <w:r w:rsidRPr="00420258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État civil</w:t>
      </w:r>
      <w:r w:rsidR="005C56B4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 xml:space="preserve"> : </w:t>
      </w:r>
      <w:r w:rsidR="00B147F4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ab/>
      </w:r>
      <w:r w:rsidR="00B147F4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ab/>
      </w:r>
      <w:r w:rsidR="005C56B4" w:rsidRPr="005C56B4">
        <w:rPr>
          <w:rFonts w:ascii="Times New Roman" w:eastAsia="Times New Roman" w:hAnsi="Times New Roman" w:cs="Times New Roman"/>
          <w:bCs/>
          <w:sz w:val="24"/>
          <w:szCs w:val="24"/>
          <w:lang w:eastAsia="fr-LU"/>
        </w:rPr>
        <w:t>marié</w:t>
      </w:r>
      <w:r w:rsidR="005C56B4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 xml:space="preserve">, </w:t>
      </w:r>
      <w:r w:rsidR="005C56B4" w:rsidRPr="005C56B4">
        <w:rPr>
          <w:rFonts w:ascii="Times New Roman" w:eastAsia="Times New Roman" w:hAnsi="Times New Roman" w:cs="Times New Roman"/>
          <w:bCs/>
          <w:sz w:val="24"/>
          <w:szCs w:val="24"/>
          <w:lang w:eastAsia="fr-LU"/>
        </w:rPr>
        <w:t>père de 2 enfants</w:t>
      </w:r>
    </w:p>
    <w:p w:rsidR="00420258" w:rsidRPr="001909AB" w:rsidRDefault="00420258" w:rsidP="004202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LU"/>
        </w:rPr>
      </w:pPr>
      <w:r w:rsidRPr="00190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LU"/>
        </w:rPr>
        <w:t>Formation</w:t>
      </w:r>
      <w:r w:rsidR="00190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LU"/>
        </w:rPr>
        <w:t>s</w:t>
      </w:r>
    </w:p>
    <w:p w:rsidR="00420258" w:rsidRPr="00420258" w:rsidRDefault="00420258" w:rsidP="0042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1984 - 1991 :</w:t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Lycée Classique d'Echternach, Echternach, Luxembourg</w:t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br/>
      </w:r>
      <w:r w:rsidRPr="00420258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1991 - 1994 :</w:t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Études de médecine, </w:t>
      </w:r>
      <w:proofErr w:type="spellStart"/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Leopold</w:t>
      </w:r>
      <w:proofErr w:type="spellEnd"/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proofErr w:type="spellStart"/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Franzens</w:t>
      </w:r>
      <w:proofErr w:type="spellEnd"/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proofErr w:type="spellStart"/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Universität</w:t>
      </w:r>
      <w:proofErr w:type="spellEnd"/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Innsbruck, Autriche</w:t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br/>
      </w:r>
      <w:r w:rsidRPr="00420258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1994 - 2005 :</w:t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Études de médecine, </w:t>
      </w:r>
      <w:proofErr w:type="spellStart"/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Universität</w:t>
      </w:r>
      <w:proofErr w:type="spellEnd"/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des </w:t>
      </w:r>
      <w:proofErr w:type="spellStart"/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Saarlandes</w:t>
      </w:r>
      <w:proofErr w:type="spellEnd"/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, Homburg/Saar, Allemagne</w:t>
      </w:r>
    </w:p>
    <w:p w:rsidR="00420258" w:rsidRPr="00B147F4" w:rsidRDefault="00420258" w:rsidP="004202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LU"/>
        </w:rPr>
      </w:pPr>
      <w:r w:rsidRPr="00B147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LU"/>
        </w:rPr>
        <w:t>Expérience professionnelle</w:t>
      </w:r>
    </w:p>
    <w:p w:rsidR="00420258" w:rsidRPr="00420258" w:rsidRDefault="00420258" w:rsidP="0042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2005 - 2017 :</w:t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Médecin généraliste indépendant, Cabinet de médecine générale, Echternach, Luxembourg</w:t>
      </w:r>
    </w:p>
    <w:p w:rsidR="00420258" w:rsidRPr="00420258" w:rsidRDefault="00420258" w:rsidP="00420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Consultation et suivi des patients</w:t>
      </w:r>
    </w:p>
    <w:p w:rsidR="00420258" w:rsidRPr="00420258" w:rsidRDefault="00420258" w:rsidP="00420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Diagnostic et traitement des pathologies courantes</w:t>
      </w:r>
    </w:p>
    <w:p w:rsidR="00420258" w:rsidRPr="00420258" w:rsidRDefault="00420258" w:rsidP="004202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Prévention et éducation à la santé</w:t>
      </w:r>
    </w:p>
    <w:p w:rsidR="00420258" w:rsidRPr="00420258" w:rsidRDefault="00420258" w:rsidP="00420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2017 - 2024 :</w:t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Médecin généraliste associé, Centre médical pluridiscipli</w:t>
      </w:r>
      <w:r w:rsidR="00B147F4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naire d'Echternach, </w:t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Luxembourg</w:t>
      </w:r>
    </w:p>
    <w:p w:rsidR="00420258" w:rsidRPr="00420258" w:rsidRDefault="00420258" w:rsidP="0042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Création et gestion du centre médical</w:t>
      </w:r>
    </w:p>
    <w:p w:rsidR="00420258" w:rsidRPr="00420258" w:rsidRDefault="00420258" w:rsidP="0042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Coordination des soins avec une équipe pluridisciplinaire</w:t>
      </w:r>
    </w:p>
    <w:p w:rsidR="00420258" w:rsidRPr="00420258" w:rsidRDefault="00420258" w:rsidP="0042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Prise en charge des patients et suivi des traitements</w:t>
      </w:r>
    </w:p>
    <w:p w:rsidR="00420258" w:rsidRPr="00420258" w:rsidRDefault="00420258" w:rsidP="004202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Gestion administrative et organisationnelle du centre</w:t>
      </w:r>
    </w:p>
    <w:p w:rsidR="00420258" w:rsidRPr="00B147F4" w:rsidRDefault="00420258" w:rsidP="004202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LU"/>
        </w:rPr>
      </w:pPr>
      <w:r w:rsidRPr="00B147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LU"/>
        </w:rPr>
        <w:t>Compétences</w:t>
      </w:r>
    </w:p>
    <w:p w:rsidR="00420258" w:rsidRPr="00420258" w:rsidRDefault="00420258" w:rsidP="00420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Diagnostic et traitement des pathologies courantes</w:t>
      </w:r>
    </w:p>
    <w:p w:rsidR="00420258" w:rsidRPr="00420258" w:rsidRDefault="00420258" w:rsidP="00420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Gestion administrative et organisationnelle</w:t>
      </w:r>
    </w:p>
    <w:p w:rsidR="00420258" w:rsidRPr="00420258" w:rsidRDefault="00420258" w:rsidP="00420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Coordination et travail en équipe pluridisciplinaire</w:t>
      </w:r>
    </w:p>
    <w:p w:rsidR="00420258" w:rsidRPr="00420258" w:rsidRDefault="00420258" w:rsidP="00420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Prévention et éducation à la santé</w:t>
      </w:r>
    </w:p>
    <w:p w:rsidR="00420258" w:rsidRDefault="00420258" w:rsidP="004202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Excellentes compétences en communication</w:t>
      </w:r>
    </w:p>
    <w:p w:rsidR="000637AB" w:rsidRDefault="000637AB" w:rsidP="002F51C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</w:p>
    <w:p w:rsidR="000E099D" w:rsidRPr="000E099D" w:rsidRDefault="000E099D" w:rsidP="000E09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lastRenderedPageBreak/>
        <w:t>2005-2024 </w:t>
      </w:r>
      <w:r w:rsidRPr="000E099D">
        <w:rPr>
          <w:rFonts w:ascii="Times New Roman" w:eastAsia="Times New Roman" w:hAnsi="Times New Roman" w:cs="Times New Roman"/>
          <w:bCs/>
          <w:sz w:val="24"/>
          <w:szCs w:val="24"/>
          <w:lang w:eastAsia="fr-LU"/>
        </w:rPr>
        <w:t>:</w:t>
      </w:r>
      <w:r w:rsidR="000B6A8F">
        <w:rPr>
          <w:rFonts w:ascii="Times New Roman" w:eastAsia="Times New Roman" w:hAnsi="Times New Roman" w:cs="Times New Roman"/>
          <w:bCs/>
          <w:sz w:val="24"/>
          <w:szCs w:val="24"/>
          <w:lang w:eastAsia="fr-LU"/>
        </w:rPr>
        <w:t xml:space="preserve"> Médecin généraliste c</w:t>
      </w:r>
      <w:r w:rsidRPr="000E099D">
        <w:rPr>
          <w:rFonts w:ascii="Times New Roman" w:eastAsia="Times New Roman" w:hAnsi="Times New Roman" w:cs="Times New Roman"/>
          <w:bCs/>
          <w:sz w:val="24"/>
          <w:szCs w:val="24"/>
          <w:lang w:eastAsia="fr-LU"/>
        </w:rPr>
        <w:t>onventionné</w:t>
      </w:r>
      <w:r w:rsidRPr="000E099D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="000B6A8F">
        <w:rPr>
          <w:rFonts w:ascii="Times New Roman" w:eastAsia="Times New Roman" w:hAnsi="Times New Roman" w:cs="Times New Roman"/>
          <w:sz w:val="24"/>
          <w:szCs w:val="24"/>
          <w:lang w:eastAsia="fr-LU"/>
        </w:rPr>
        <w:t>avec les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Pr="00823CE6">
        <w:rPr>
          <w:rFonts w:ascii="Times New Roman" w:eastAsia="Times New Roman" w:hAnsi="Times New Roman" w:cs="Times New Roman"/>
          <w:iCs/>
          <w:sz w:val="24"/>
          <w:szCs w:val="24"/>
          <w:lang w:eastAsia="fr-LU"/>
        </w:rPr>
        <w:t xml:space="preserve">Maisons de Repos (CIPA) et Maisons de Soins à Echternach, </w:t>
      </w:r>
      <w:proofErr w:type="spellStart"/>
      <w:r w:rsidRPr="00823CE6">
        <w:rPr>
          <w:rFonts w:ascii="Times New Roman" w:eastAsia="Times New Roman" w:hAnsi="Times New Roman" w:cs="Times New Roman"/>
          <w:iCs/>
          <w:sz w:val="24"/>
          <w:szCs w:val="24"/>
          <w:lang w:eastAsia="fr-LU"/>
        </w:rPr>
        <w:t>Berbourg</w:t>
      </w:r>
      <w:proofErr w:type="spellEnd"/>
      <w:r w:rsidRPr="00823CE6">
        <w:rPr>
          <w:rFonts w:ascii="Times New Roman" w:eastAsia="Times New Roman" w:hAnsi="Times New Roman" w:cs="Times New Roman"/>
          <w:iCs/>
          <w:sz w:val="24"/>
          <w:szCs w:val="24"/>
          <w:lang w:eastAsia="fr-LU"/>
        </w:rPr>
        <w:t xml:space="preserve"> et </w:t>
      </w:r>
      <w:proofErr w:type="spellStart"/>
      <w:r w:rsidRPr="00823CE6">
        <w:rPr>
          <w:rFonts w:ascii="Times New Roman" w:eastAsia="Times New Roman" w:hAnsi="Times New Roman" w:cs="Times New Roman"/>
          <w:iCs/>
          <w:sz w:val="24"/>
          <w:szCs w:val="24"/>
          <w:lang w:eastAsia="fr-LU"/>
        </w:rPr>
        <w:t>Consdorf</w:t>
      </w:r>
      <w:proofErr w:type="spellEnd"/>
      <w:r w:rsidRPr="000E099D">
        <w:rPr>
          <w:rFonts w:ascii="Times New Roman" w:eastAsia="Times New Roman" w:hAnsi="Times New Roman" w:cs="Times New Roman"/>
          <w:sz w:val="24"/>
          <w:szCs w:val="24"/>
          <w:lang w:eastAsia="fr-LU"/>
        </w:rPr>
        <w:br/>
      </w:r>
      <w:r w:rsidRPr="000E099D">
        <w:rPr>
          <w:rFonts w:ascii="Times New Roman" w:eastAsia="Times New Roman" w:hAnsi="Times New Roman" w:cs="Times New Roman"/>
          <w:i/>
          <w:iCs/>
          <w:sz w:val="24"/>
          <w:szCs w:val="24"/>
          <w:lang w:eastAsia="fr-LU"/>
        </w:rPr>
        <w:t>2005 - Présent</w:t>
      </w:r>
    </w:p>
    <w:p w:rsidR="000E099D" w:rsidRPr="000E099D" w:rsidRDefault="000E099D" w:rsidP="000E09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0E099D">
        <w:rPr>
          <w:rFonts w:ascii="Times New Roman" w:eastAsia="Times New Roman" w:hAnsi="Times New Roman" w:cs="Times New Roman"/>
          <w:sz w:val="24"/>
          <w:szCs w:val="24"/>
          <w:lang w:eastAsia="fr-LU"/>
        </w:rPr>
        <w:t>Prise en charge des maladies des résidents en maison de repos et maisons de soins.</w:t>
      </w:r>
    </w:p>
    <w:p w:rsidR="000E099D" w:rsidRPr="000E099D" w:rsidRDefault="000E099D" w:rsidP="000E09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0E099D">
        <w:rPr>
          <w:rFonts w:ascii="Times New Roman" w:eastAsia="Times New Roman" w:hAnsi="Times New Roman" w:cs="Times New Roman"/>
          <w:sz w:val="24"/>
          <w:szCs w:val="24"/>
          <w:lang w:eastAsia="fr-LU"/>
        </w:rPr>
        <w:t>Interaction régulière avec les infirmiers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et les membres de famille</w:t>
      </w:r>
      <w:r w:rsidRPr="000E099D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pour coordonner les soins des patients.</w:t>
      </w:r>
    </w:p>
    <w:p w:rsidR="000E099D" w:rsidRPr="000E099D" w:rsidRDefault="000E099D" w:rsidP="000E09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0E099D">
        <w:rPr>
          <w:rFonts w:ascii="Times New Roman" w:eastAsia="Times New Roman" w:hAnsi="Times New Roman" w:cs="Times New Roman"/>
          <w:sz w:val="24"/>
          <w:szCs w:val="24"/>
          <w:lang w:eastAsia="fr-LU"/>
        </w:rPr>
        <w:t>Suivi et gestion des soins chroniques pour les personnes âgées.</w:t>
      </w:r>
    </w:p>
    <w:p w:rsidR="000E099D" w:rsidRPr="000E099D" w:rsidRDefault="000E099D" w:rsidP="000E09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0E099D">
        <w:rPr>
          <w:rFonts w:ascii="Times New Roman" w:eastAsia="Times New Roman" w:hAnsi="Times New Roman" w:cs="Times New Roman"/>
          <w:sz w:val="24"/>
          <w:szCs w:val="24"/>
          <w:lang w:eastAsia="fr-LU"/>
        </w:rPr>
        <w:t>Élaboration de plans de soins personnalisés pour chaque patient.</w:t>
      </w:r>
    </w:p>
    <w:p w:rsidR="000E099D" w:rsidRPr="009F1447" w:rsidRDefault="000E099D" w:rsidP="0006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LU"/>
        </w:rPr>
      </w:pPr>
    </w:p>
    <w:p w:rsidR="000637AB" w:rsidRDefault="000637AB" w:rsidP="0006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2005</w:t>
      </w:r>
      <w:r w:rsidRPr="000637AB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- 2024 :</w:t>
      </w:r>
      <w:r w:rsidR="005D0C23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Médecin scolaire, é</w:t>
      </w:r>
      <w:r w:rsidRPr="000637AB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coles primaires d'Echternach et de </w:t>
      </w:r>
      <w:proofErr w:type="spellStart"/>
      <w:r w:rsidRPr="000637AB">
        <w:rPr>
          <w:rFonts w:ascii="Times New Roman" w:eastAsia="Times New Roman" w:hAnsi="Times New Roman" w:cs="Times New Roman"/>
          <w:sz w:val="24"/>
          <w:szCs w:val="24"/>
          <w:lang w:eastAsia="fr-LU"/>
        </w:rPr>
        <w:t>Rosport</w:t>
      </w:r>
      <w:proofErr w:type="spellEnd"/>
      <w:r w:rsidRPr="000637AB">
        <w:rPr>
          <w:rFonts w:ascii="Times New Roman" w:eastAsia="Times New Roman" w:hAnsi="Times New Roman" w:cs="Times New Roman"/>
          <w:sz w:val="24"/>
          <w:szCs w:val="24"/>
          <w:lang w:eastAsia="fr-LU"/>
        </w:rPr>
        <w:t>-</w:t>
      </w:r>
      <w:proofErr w:type="spellStart"/>
      <w:r w:rsidRPr="000637AB">
        <w:rPr>
          <w:rFonts w:ascii="Times New Roman" w:eastAsia="Times New Roman" w:hAnsi="Times New Roman" w:cs="Times New Roman"/>
          <w:sz w:val="24"/>
          <w:szCs w:val="24"/>
          <w:lang w:eastAsia="fr-LU"/>
        </w:rPr>
        <w:t>Mompach</w:t>
      </w:r>
      <w:proofErr w:type="spellEnd"/>
      <w:r w:rsidRPr="000637AB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Luxembourg</w:t>
      </w:r>
    </w:p>
    <w:p w:rsidR="000637AB" w:rsidRPr="000637AB" w:rsidRDefault="000637AB" w:rsidP="0006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0637AB">
        <w:rPr>
          <w:rFonts w:ascii="Times New Roman" w:eastAsia="Times New Roman" w:hAnsi="Times New Roman" w:cs="Times New Roman"/>
          <w:b/>
          <w:sz w:val="24"/>
          <w:szCs w:val="24"/>
          <w:lang w:eastAsia="fr-LU"/>
        </w:rPr>
        <w:t>2023-2024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 : Méde</w:t>
      </w:r>
      <w:r w:rsidR="005D0C23">
        <w:rPr>
          <w:rFonts w:ascii="Times New Roman" w:eastAsia="Times New Roman" w:hAnsi="Times New Roman" w:cs="Times New Roman"/>
          <w:sz w:val="24"/>
          <w:szCs w:val="24"/>
          <w:lang w:eastAsia="fr-LU"/>
        </w:rPr>
        <w:t>cin scolaire, Lycée classique d’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Echternach</w:t>
      </w:r>
    </w:p>
    <w:p w:rsidR="000637AB" w:rsidRPr="000637AB" w:rsidRDefault="000637AB" w:rsidP="000637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0637AB">
        <w:rPr>
          <w:rFonts w:ascii="Times New Roman" w:eastAsia="Times New Roman" w:hAnsi="Times New Roman" w:cs="Times New Roman"/>
          <w:sz w:val="24"/>
          <w:szCs w:val="24"/>
          <w:lang w:eastAsia="fr-LU"/>
        </w:rPr>
        <w:t>Suivi de la santé des élèves</w:t>
      </w:r>
    </w:p>
    <w:p w:rsidR="000637AB" w:rsidRPr="000637AB" w:rsidRDefault="000637AB" w:rsidP="000637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0637AB">
        <w:rPr>
          <w:rFonts w:ascii="Times New Roman" w:eastAsia="Times New Roman" w:hAnsi="Times New Roman" w:cs="Times New Roman"/>
          <w:sz w:val="24"/>
          <w:szCs w:val="24"/>
          <w:lang w:eastAsia="fr-LU"/>
        </w:rPr>
        <w:t>Prévention et éducation à la santé scolaire</w:t>
      </w:r>
    </w:p>
    <w:p w:rsidR="000637AB" w:rsidRPr="000637AB" w:rsidRDefault="000637AB" w:rsidP="000637A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0637AB">
        <w:rPr>
          <w:rFonts w:ascii="Times New Roman" w:eastAsia="Times New Roman" w:hAnsi="Times New Roman" w:cs="Times New Roman"/>
          <w:sz w:val="24"/>
          <w:szCs w:val="24"/>
          <w:lang w:eastAsia="fr-LU"/>
        </w:rPr>
        <w:t>Coordination avec le personnel éducatif et les parents</w:t>
      </w:r>
    </w:p>
    <w:p w:rsidR="000637AB" w:rsidRPr="000637AB" w:rsidRDefault="000637AB" w:rsidP="00063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2022</w:t>
      </w:r>
      <w:r w:rsidRPr="000637AB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 xml:space="preserve"> - 2024 :</w:t>
      </w:r>
      <w:r w:rsidRPr="000637AB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Médecin du Centre Pénitentiaire de </w:t>
      </w:r>
      <w:proofErr w:type="spellStart"/>
      <w:r w:rsidRPr="000637AB">
        <w:rPr>
          <w:rFonts w:ascii="Times New Roman" w:eastAsia="Times New Roman" w:hAnsi="Times New Roman" w:cs="Times New Roman"/>
          <w:sz w:val="24"/>
          <w:szCs w:val="24"/>
          <w:lang w:eastAsia="fr-LU"/>
        </w:rPr>
        <w:t>Givenich</w:t>
      </w:r>
      <w:proofErr w:type="spellEnd"/>
      <w:r w:rsidRPr="000637AB">
        <w:rPr>
          <w:rFonts w:ascii="Times New Roman" w:eastAsia="Times New Roman" w:hAnsi="Times New Roman" w:cs="Times New Roman"/>
          <w:sz w:val="24"/>
          <w:szCs w:val="24"/>
          <w:lang w:eastAsia="fr-LU"/>
        </w:rPr>
        <w:t>, Luxembourg</w:t>
      </w:r>
    </w:p>
    <w:p w:rsidR="000637AB" w:rsidRPr="000637AB" w:rsidRDefault="000637AB" w:rsidP="000637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0637AB">
        <w:rPr>
          <w:rFonts w:ascii="Times New Roman" w:eastAsia="Times New Roman" w:hAnsi="Times New Roman" w:cs="Times New Roman"/>
          <w:sz w:val="24"/>
          <w:szCs w:val="24"/>
          <w:lang w:eastAsia="fr-LU"/>
        </w:rPr>
        <w:t>Prise en charge médicale des détenus</w:t>
      </w:r>
    </w:p>
    <w:p w:rsidR="000637AB" w:rsidRPr="000637AB" w:rsidRDefault="000637AB" w:rsidP="000637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0637AB">
        <w:rPr>
          <w:rFonts w:ascii="Times New Roman" w:eastAsia="Times New Roman" w:hAnsi="Times New Roman" w:cs="Times New Roman"/>
          <w:sz w:val="24"/>
          <w:szCs w:val="24"/>
          <w:lang w:eastAsia="fr-LU"/>
        </w:rPr>
        <w:t>Diagnostic et traitement des pathologies spécifiques en milieu carcéral</w:t>
      </w:r>
    </w:p>
    <w:p w:rsidR="000637AB" w:rsidRPr="000637AB" w:rsidRDefault="000637AB" w:rsidP="000637A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0637AB">
        <w:rPr>
          <w:rFonts w:ascii="Times New Roman" w:eastAsia="Times New Roman" w:hAnsi="Times New Roman" w:cs="Times New Roman"/>
          <w:sz w:val="24"/>
          <w:szCs w:val="24"/>
          <w:lang w:eastAsia="fr-LU"/>
        </w:rPr>
        <w:t>Collaboration avec les autorités pénitentiaires</w:t>
      </w:r>
    </w:p>
    <w:p w:rsidR="000637AB" w:rsidRPr="00B147F4" w:rsidRDefault="000637AB" w:rsidP="000637A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LU"/>
        </w:rPr>
      </w:pPr>
      <w:r w:rsidRPr="00B147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LU"/>
        </w:rPr>
        <w:t>Formations complémentaires</w:t>
      </w:r>
    </w:p>
    <w:p w:rsidR="000637AB" w:rsidRPr="000637AB" w:rsidRDefault="000637AB" w:rsidP="000637A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0637AB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Programme cannabis médicinal :</w:t>
      </w:r>
      <w:r w:rsidRPr="000637AB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Formation pour la prescription du cannabis médicinal</w:t>
      </w:r>
      <w:r w:rsidR="00C44704">
        <w:rPr>
          <w:rFonts w:ascii="Times New Roman" w:eastAsia="Times New Roman" w:hAnsi="Times New Roman" w:cs="Times New Roman"/>
          <w:sz w:val="24"/>
          <w:szCs w:val="24"/>
          <w:lang w:eastAsia="fr-LU"/>
        </w:rPr>
        <w:t>, Ministère de la Santé</w:t>
      </w:r>
    </w:p>
    <w:p w:rsidR="005C56B4" w:rsidRPr="00420258" w:rsidRDefault="000637AB" w:rsidP="005C56B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Jugend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Droge</w:t>
      </w:r>
      <w:r w:rsidRPr="000637AB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nhellef</w:t>
      </w:r>
      <w:proofErr w:type="spellEnd"/>
      <w:r w:rsidRPr="000637AB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 xml:space="preserve"> :</w:t>
      </w:r>
      <w:r w:rsidRPr="000637AB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Formation pour la prescription de la méthadone</w:t>
      </w:r>
    </w:p>
    <w:p w:rsidR="00420258" w:rsidRPr="00B147F4" w:rsidRDefault="00420258" w:rsidP="004202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LU"/>
        </w:rPr>
      </w:pPr>
      <w:r w:rsidRPr="00B147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LU"/>
        </w:rPr>
        <w:t>Langues</w:t>
      </w:r>
    </w:p>
    <w:p w:rsidR="00290E3F" w:rsidRDefault="00420258" w:rsidP="00290E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Luxembourgeois :</w:t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="0067357A"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Langue maternelle</w:t>
      </w:r>
    </w:p>
    <w:p w:rsidR="00420258" w:rsidRPr="00290E3F" w:rsidRDefault="00290E3F" w:rsidP="00290E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Allemand :</w:t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Couran</w:t>
      </w:r>
      <w:r>
        <w:rPr>
          <w:rFonts w:ascii="Times New Roman" w:eastAsia="Times New Roman" w:hAnsi="Times New Roman" w:cs="Times New Roman"/>
          <w:sz w:val="24"/>
          <w:szCs w:val="24"/>
          <w:lang w:eastAsia="fr-LU"/>
        </w:rPr>
        <w:t>t</w:t>
      </w:r>
    </w:p>
    <w:p w:rsidR="00290E3F" w:rsidRPr="00290E3F" w:rsidRDefault="00420258" w:rsidP="00290E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Anglais :</w:t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="00C048A8">
        <w:rPr>
          <w:rFonts w:ascii="Times New Roman" w:eastAsia="Times New Roman" w:hAnsi="Times New Roman" w:cs="Times New Roman"/>
          <w:sz w:val="24"/>
          <w:szCs w:val="24"/>
          <w:lang w:eastAsia="fr-LU"/>
        </w:rPr>
        <w:t>Courant</w:t>
      </w:r>
    </w:p>
    <w:p w:rsidR="00290E3F" w:rsidRPr="00420258" w:rsidRDefault="00290E3F" w:rsidP="00290E3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b/>
          <w:bCs/>
          <w:sz w:val="24"/>
          <w:szCs w:val="24"/>
          <w:lang w:eastAsia="fr-LU"/>
        </w:rPr>
        <w:t>Français :</w:t>
      </w: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 xml:space="preserve"> </w:t>
      </w:r>
      <w:r w:rsidRPr="00C048A8">
        <w:rPr>
          <w:rFonts w:ascii="Times New Roman" w:eastAsia="Times New Roman" w:hAnsi="Times New Roman" w:cs="Times New Roman"/>
          <w:sz w:val="24"/>
          <w:szCs w:val="24"/>
          <w:lang w:eastAsia="fr-LU"/>
        </w:rPr>
        <w:t>Courant</w:t>
      </w:r>
    </w:p>
    <w:p w:rsidR="00420258" w:rsidRPr="00B147F4" w:rsidRDefault="00420258" w:rsidP="004202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LU"/>
        </w:rPr>
      </w:pPr>
      <w:r w:rsidRPr="00B147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LU"/>
        </w:rPr>
        <w:t>Centres d'intérêt</w:t>
      </w:r>
    </w:p>
    <w:p w:rsidR="00420258" w:rsidRPr="00420258" w:rsidRDefault="00420258" w:rsidP="004202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Développement et gestion de projets de santé</w:t>
      </w:r>
    </w:p>
    <w:p w:rsidR="00420258" w:rsidRPr="00420258" w:rsidRDefault="00420258" w:rsidP="004202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LU"/>
        </w:rPr>
      </w:pPr>
      <w:r w:rsidRPr="00420258">
        <w:rPr>
          <w:rFonts w:ascii="Times New Roman" w:eastAsia="Times New Roman" w:hAnsi="Times New Roman" w:cs="Times New Roman"/>
          <w:sz w:val="24"/>
          <w:szCs w:val="24"/>
          <w:lang w:eastAsia="fr-LU"/>
        </w:rPr>
        <w:t>Formation continue et actualisation des connaissances médicales</w:t>
      </w:r>
    </w:p>
    <w:p w:rsidR="002972CE" w:rsidRDefault="002972CE"/>
    <w:sectPr w:rsidR="002972CE" w:rsidSect="00297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AFC"/>
    <w:multiLevelType w:val="multilevel"/>
    <w:tmpl w:val="3C46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245C7"/>
    <w:multiLevelType w:val="multilevel"/>
    <w:tmpl w:val="28F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154B3"/>
    <w:multiLevelType w:val="multilevel"/>
    <w:tmpl w:val="426E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16AF3"/>
    <w:multiLevelType w:val="multilevel"/>
    <w:tmpl w:val="1830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65520"/>
    <w:multiLevelType w:val="multilevel"/>
    <w:tmpl w:val="D64C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54E8A"/>
    <w:multiLevelType w:val="multilevel"/>
    <w:tmpl w:val="ACA26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B205F9"/>
    <w:multiLevelType w:val="multilevel"/>
    <w:tmpl w:val="9E28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2A3F12"/>
    <w:multiLevelType w:val="multilevel"/>
    <w:tmpl w:val="A168B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CC27D7"/>
    <w:multiLevelType w:val="multilevel"/>
    <w:tmpl w:val="5ADE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0258"/>
    <w:rsid w:val="000637AB"/>
    <w:rsid w:val="000B6A8F"/>
    <w:rsid w:val="000E099D"/>
    <w:rsid w:val="00154D12"/>
    <w:rsid w:val="001909AB"/>
    <w:rsid w:val="00290E3F"/>
    <w:rsid w:val="002972CE"/>
    <w:rsid w:val="002D33A9"/>
    <w:rsid w:val="002F51C1"/>
    <w:rsid w:val="00420258"/>
    <w:rsid w:val="00453AB1"/>
    <w:rsid w:val="005C56B4"/>
    <w:rsid w:val="005D0C23"/>
    <w:rsid w:val="006708F2"/>
    <w:rsid w:val="0067357A"/>
    <w:rsid w:val="00823CE6"/>
    <w:rsid w:val="008C21E4"/>
    <w:rsid w:val="009F1447"/>
    <w:rsid w:val="00A23537"/>
    <w:rsid w:val="00B147F4"/>
    <w:rsid w:val="00C048A8"/>
    <w:rsid w:val="00C44704"/>
    <w:rsid w:val="00D32CF2"/>
    <w:rsid w:val="00DD35E4"/>
    <w:rsid w:val="00F6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CE"/>
  </w:style>
  <w:style w:type="paragraph" w:styleId="Titre3">
    <w:name w:val="heading 3"/>
    <w:basedOn w:val="Normal"/>
    <w:link w:val="Titre3Car"/>
    <w:uiPriority w:val="9"/>
    <w:qFormat/>
    <w:rsid w:val="00420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LU"/>
    </w:rPr>
  </w:style>
  <w:style w:type="paragraph" w:styleId="Titre4">
    <w:name w:val="heading 4"/>
    <w:basedOn w:val="Normal"/>
    <w:link w:val="Titre4Car"/>
    <w:uiPriority w:val="9"/>
    <w:qFormat/>
    <w:rsid w:val="004202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20258"/>
    <w:rPr>
      <w:rFonts w:ascii="Times New Roman" w:eastAsia="Times New Roman" w:hAnsi="Times New Roman" w:cs="Times New Roman"/>
      <w:b/>
      <w:bCs/>
      <w:sz w:val="27"/>
      <w:szCs w:val="27"/>
      <w:lang w:eastAsia="fr-LU"/>
    </w:rPr>
  </w:style>
  <w:style w:type="character" w:customStyle="1" w:styleId="Titre4Car">
    <w:name w:val="Titre 4 Car"/>
    <w:basedOn w:val="Policepardfaut"/>
    <w:link w:val="Titre4"/>
    <w:uiPriority w:val="9"/>
    <w:rsid w:val="00420258"/>
    <w:rPr>
      <w:rFonts w:ascii="Times New Roman" w:eastAsia="Times New Roman" w:hAnsi="Times New Roman" w:cs="Times New Roman"/>
      <w:b/>
      <w:bCs/>
      <w:sz w:val="24"/>
      <w:szCs w:val="24"/>
      <w:lang w:eastAsia="fr-LU"/>
    </w:rPr>
  </w:style>
  <w:style w:type="paragraph" w:styleId="NormalWeb">
    <w:name w:val="Normal (Web)"/>
    <w:basedOn w:val="Normal"/>
    <w:uiPriority w:val="99"/>
    <w:semiHidden/>
    <w:unhideWhenUsed/>
    <w:rsid w:val="0042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character" w:styleId="lev">
    <w:name w:val="Strong"/>
    <w:basedOn w:val="Policepardfaut"/>
    <w:uiPriority w:val="22"/>
    <w:qFormat/>
    <w:rsid w:val="0042025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3A9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0E09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7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33BF7-2EA2-4DBF-8F73-F8DAA92D0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2024-07-01T07:32:00Z</cp:lastPrinted>
  <dcterms:created xsi:type="dcterms:W3CDTF">2024-09-24T18:34:00Z</dcterms:created>
  <dcterms:modified xsi:type="dcterms:W3CDTF">2024-09-24T18:34:00Z</dcterms:modified>
</cp:coreProperties>
</file>