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27" w:rsidRPr="00076544" w:rsidRDefault="005735B5" w:rsidP="00B26E26">
      <w:pPr>
        <w:spacing w:line="360" w:lineRule="auto"/>
        <w:jc w:val="center"/>
        <w:rPr>
          <w:rFonts w:ascii="Times New Roman" w:hAnsi="Times New Roman" w:cs="Times New Roman"/>
          <w:b/>
          <w:sz w:val="36"/>
          <w:u w:val="single"/>
          <w:lang w:val="fr-ML"/>
        </w:rPr>
      </w:pPr>
      <w:r>
        <w:rPr>
          <w:rFonts w:ascii="Times New Roman" w:hAnsi="Times New Roman" w:cs="Times New Roman"/>
          <w:b/>
          <w:sz w:val="36"/>
          <w:u w:val="single"/>
          <w:lang w:val="fr-ML"/>
        </w:rPr>
        <w:t xml:space="preserve"> </w:t>
      </w:r>
      <w:r w:rsidR="000A2E27" w:rsidRPr="00076544">
        <w:rPr>
          <w:rFonts w:ascii="Times New Roman" w:hAnsi="Times New Roman" w:cs="Times New Roman"/>
          <w:b/>
          <w:sz w:val="36"/>
          <w:u w:val="single"/>
          <w:lang w:val="fr-ML"/>
        </w:rPr>
        <w:t>TD AGROCHIMIE PEDOLOGIE</w:t>
      </w:r>
    </w:p>
    <w:p w:rsidR="000A2E27" w:rsidRPr="00076544" w:rsidRDefault="000A2E27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Classez les engrais par solubilité.</w:t>
      </w:r>
    </w:p>
    <w:p w:rsidR="000A2E27" w:rsidRPr="00076544" w:rsidRDefault="000A2E27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Classez les engrais par couleur.</w:t>
      </w:r>
    </w:p>
    <w:p w:rsidR="000A2E27" w:rsidRPr="00076544" w:rsidRDefault="000A2E27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Donnez le nom d’un engrais azoté, phospha</w:t>
      </w:r>
      <w:r w:rsidR="00FF2F0B">
        <w:rPr>
          <w:rFonts w:ascii="Times New Roman" w:hAnsi="Times New Roman" w:cs="Times New Roman"/>
          <w:lang w:val="fr-ML"/>
        </w:rPr>
        <w:t>té, potassique, binaire et tern</w:t>
      </w:r>
      <w:r w:rsidRPr="00076544">
        <w:rPr>
          <w:rFonts w:ascii="Times New Roman" w:hAnsi="Times New Roman" w:cs="Times New Roman"/>
          <w:lang w:val="fr-ML"/>
        </w:rPr>
        <w:t>aire vue en classe.</w:t>
      </w:r>
    </w:p>
    <w:p w:rsidR="000A2E27" w:rsidRPr="00076544" w:rsidRDefault="000A2E27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Donnez les périodes d’apport de l’azote, phosphore et potassium.</w:t>
      </w:r>
    </w:p>
    <w:p w:rsidR="000A2E27" w:rsidRPr="00076544" w:rsidRDefault="000A2E27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A quoi sert un amendement ?</w:t>
      </w:r>
    </w:p>
    <w:p w:rsidR="000A2E27" w:rsidRPr="00076544" w:rsidRDefault="000A2E27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A quoi sert un engrais ?</w:t>
      </w:r>
    </w:p>
    <w:p w:rsidR="000A2E27" w:rsidRPr="00076544" w:rsidRDefault="000A2E27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Donnez le temps d’amortissement d’un amendement.</w:t>
      </w:r>
    </w:p>
    <w:p w:rsidR="000A2E27" w:rsidRPr="00076544" w:rsidRDefault="000A2E27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Quand dit-on que l’utilisation d’un fertilisant est rentable.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Définir l’agrochimie, la fertilité du sol, la fertilisation, engrais minéral, engrais organique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Expliquer les lois de la fertilisation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Expliquer comment se fait la nutrition des plantes et dégager les éléments essentiels de la nutrition des plantes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Déterminer l’importance des amendements chimiques et organiques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Expliquer le chaulage et le plâtrage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Pourquoi utilise-t-on les engrais chimiques et quels sont leurs rôles dans le sol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Classifier les engrais minéraux selon les éléments majeurs et citer les principaux types d’engrais minéraux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Expliquer les rôles des engrais dans la nutrition des plantes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Expliquer les modes d’application des engrais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Dégager les effets des engrais sur l’environnement et la santé</w:t>
      </w:r>
    </w:p>
    <w:p w:rsidR="00B26E26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Classifier les engrais organiques</w:t>
      </w:r>
    </w:p>
    <w:p w:rsidR="004A3F59" w:rsidRPr="00076544" w:rsidRDefault="004A3F59" w:rsidP="00B26E2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>Donner les importances des engrais organiques</w:t>
      </w:r>
    </w:p>
    <w:p w:rsidR="00B26E26" w:rsidRPr="00076544" w:rsidRDefault="00B26E26" w:rsidP="00B26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</w:p>
    <w:p w:rsidR="00B26E26" w:rsidRPr="00076544" w:rsidRDefault="00B26E26" w:rsidP="00B26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</w:p>
    <w:p w:rsidR="00B26E26" w:rsidRPr="00076544" w:rsidRDefault="00B26E26" w:rsidP="00B26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</w:p>
    <w:p w:rsidR="00B26E26" w:rsidRPr="00076544" w:rsidRDefault="00B26E26" w:rsidP="00B26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</w:p>
    <w:p w:rsidR="00B26E26" w:rsidRPr="00076544" w:rsidRDefault="00B26E26" w:rsidP="00B26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</w:p>
    <w:p w:rsidR="00B26E26" w:rsidRPr="00076544" w:rsidRDefault="00B26E26" w:rsidP="00B26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</w:p>
    <w:p w:rsidR="009D3A55" w:rsidRPr="00076544" w:rsidRDefault="009D3A55" w:rsidP="00B26E2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u w:val="single"/>
          <w:lang w:val="fr-ML"/>
        </w:rPr>
      </w:pPr>
      <w:r w:rsidRPr="00076544">
        <w:rPr>
          <w:rFonts w:ascii="Times New Roman" w:hAnsi="Times New Roman" w:cs="Times New Roman"/>
          <w:b/>
          <w:sz w:val="32"/>
          <w:u w:val="single"/>
          <w:lang w:val="fr-ML"/>
        </w:rPr>
        <w:lastRenderedPageBreak/>
        <w:t>EXERCICES</w:t>
      </w:r>
    </w:p>
    <w:p w:rsidR="00B610C8" w:rsidRPr="00076544" w:rsidRDefault="00B26E26" w:rsidP="00B26E26">
      <w:p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b/>
          <w:sz w:val="28"/>
          <w:u w:val="single"/>
          <w:lang w:val="fr-ML"/>
        </w:rPr>
        <w:t>Exo1</w:t>
      </w:r>
      <w:r w:rsidR="00B610C8" w:rsidRPr="00076544">
        <w:rPr>
          <w:rFonts w:ascii="Times New Roman" w:hAnsi="Times New Roman" w:cs="Times New Roman"/>
          <w:b/>
          <w:sz w:val="28"/>
          <w:lang w:val="fr-ML"/>
        </w:rPr>
        <w:t> </w:t>
      </w:r>
      <w:r w:rsidR="00B610C8" w:rsidRPr="00076544">
        <w:rPr>
          <w:rFonts w:ascii="Times New Roman" w:hAnsi="Times New Roman" w:cs="Times New Roman"/>
          <w:b/>
          <w:lang w:val="fr-ML"/>
        </w:rPr>
        <w:t>:</w:t>
      </w:r>
      <w:r w:rsidR="00B610C8" w:rsidRPr="00076544">
        <w:rPr>
          <w:rFonts w:ascii="Times New Roman" w:hAnsi="Times New Roman" w:cs="Times New Roman"/>
          <w:lang w:val="fr-ML"/>
        </w:rPr>
        <w:t xml:space="preserve"> Quelle quantité de fumure minérale doit-on apporter à la betterave de formule :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150-100-100 sur une parcelle de 3ha ?</w:t>
      </w:r>
    </w:p>
    <w:p w:rsidR="00B26E26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Les engrais utilisés sont : l’urée : 46%, le super : 21%, et le chlorure de potassium :60%.</w:t>
      </w:r>
    </w:p>
    <w:p w:rsidR="00B610C8" w:rsidRPr="00076544" w:rsidRDefault="00B26E26" w:rsidP="00B26E26">
      <w:p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b/>
          <w:sz w:val="28"/>
          <w:u w:val="single"/>
          <w:lang w:val="fr-ML"/>
        </w:rPr>
        <w:t>Exo2 :</w:t>
      </w:r>
      <w:r w:rsidRPr="00076544">
        <w:rPr>
          <w:rFonts w:ascii="Times New Roman" w:hAnsi="Times New Roman" w:cs="Times New Roman"/>
          <w:b/>
          <w:sz w:val="28"/>
          <w:lang w:val="fr-ML"/>
        </w:rPr>
        <w:t> </w:t>
      </w:r>
      <w:r w:rsidRPr="00076544">
        <w:rPr>
          <w:rFonts w:ascii="Times New Roman" w:hAnsi="Times New Roman" w:cs="Times New Roman"/>
          <w:lang w:val="fr-ML"/>
        </w:rPr>
        <w:t xml:space="preserve"> </w:t>
      </w:r>
      <w:r w:rsidR="00B610C8" w:rsidRPr="00076544">
        <w:rPr>
          <w:rFonts w:ascii="Times New Roman" w:hAnsi="Times New Roman" w:cs="Times New Roman"/>
          <w:lang w:val="fr-ML"/>
        </w:rPr>
        <w:t>Quel sera le coût d’une formule minérale appliquée sur pomme de terre de formule :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150 - 100 –200 sachant qu’on a utilisé du super enrichi (37%), du chlorure de potass</w:t>
      </w:r>
      <w:r w:rsidR="00E542D9" w:rsidRPr="00076544">
        <w:rPr>
          <w:rFonts w:ascii="Times New Roman" w:hAnsi="Times New Roman" w:cs="Times New Roman"/>
          <w:lang w:val="fr-ML"/>
        </w:rPr>
        <w:t xml:space="preserve">ium </w:t>
      </w:r>
      <w:r w:rsidRPr="00076544">
        <w:rPr>
          <w:rFonts w:ascii="Times New Roman" w:hAnsi="Times New Roman" w:cs="Times New Roman"/>
          <w:lang w:val="fr-ML"/>
        </w:rPr>
        <w:t>60% sur une parcelle de 500a ?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Le prix des engrais est le suivant :</w:t>
      </w:r>
    </w:p>
    <w:p w:rsidR="00CE230C" w:rsidRPr="00076544" w:rsidRDefault="00B610C8" w:rsidP="00CE230C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Super enrichi : 750F, Urée : 250F, Chlorure de potassium : 350F.</w:t>
      </w:r>
    </w:p>
    <w:p w:rsidR="00B610C8" w:rsidRPr="00076544" w:rsidRDefault="00CE230C" w:rsidP="00CE230C">
      <w:p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b/>
          <w:sz w:val="28"/>
          <w:u w:val="single"/>
          <w:lang w:val="fr-ML"/>
        </w:rPr>
        <w:t>Exo3 :</w:t>
      </w:r>
      <w:r w:rsidRPr="00076544">
        <w:rPr>
          <w:rFonts w:ascii="Times New Roman" w:hAnsi="Times New Roman" w:cs="Times New Roman"/>
          <w:b/>
          <w:sz w:val="28"/>
          <w:lang w:val="fr-ML"/>
        </w:rPr>
        <w:t> </w:t>
      </w:r>
      <w:r w:rsidR="00B610C8" w:rsidRPr="00076544">
        <w:rPr>
          <w:rFonts w:ascii="Times New Roman" w:hAnsi="Times New Roman" w:cs="Times New Roman"/>
          <w:lang w:val="fr-ML"/>
        </w:rPr>
        <w:t xml:space="preserve"> On désire apporter à un champ 18Kg d’azote à </w:t>
      </w:r>
      <w:proofErr w:type="spellStart"/>
      <w:r w:rsidR="00B610C8" w:rsidRPr="00076544">
        <w:rPr>
          <w:rFonts w:ascii="Times New Roman" w:hAnsi="Times New Roman" w:cs="Times New Roman"/>
          <w:lang w:val="fr-ML"/>
        </w:rPr>
        <w:t>l’ha</w:t>
      </w:r>
      <w:proofErr w:type="spellEnd"/>
      <w:r w:rsidR="00B610C8" w:rsidRPr="00076544">
        <w:rPr>
          <w:rFonts w:ascii="Times New Roman" w:hAnsi="Times New Roman" w:cs="Times New Roman"/>
          <w:lang w:val="fr-ML"/>
        </w:rPr>
        <w:t>. Ce champ mesure 2,5ha.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Combien faut-il utiliser d’urée à 46% ?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Exp</w:t>
      </w:r>
      <w:r w:rsidR="00076544" w:rsidRPr="00076544">
        <w:rPr>
          <w:rFonts w:ascii="Times New Roman" w:hAnsi="Times New Roman" w:cs="Times New Roman"/>
          <w:lang w:val="fr-ML"/>
        </w:rPr>
        <w:t>liquer la formule du complexe « Gnéléni »</w:t>
      </w:r>
      <w:r w:rsidRPr="00076544">
        <w:rPr>
          <w:rFonts w:ascii="Times New Roman" w:hAnsi="Times New Roman" w:cs="Times New Roman"/>
          <w:lang w:val="fr-ML"/>
        </w:rPr>
        <w:t> :1 6-26 -12- 4,5S- 0,3Zn.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 xml:space="preserve">Quelle quantité d’éléments est apportée par l’épandage de 150Kg/ha de cet engrais ? </w:t>
      </w:r>
    </w:p>
    <w:p w:rsidR="00CE230C" w:rsidRPr="00076544" w:rsidRDefault="00CE230C" w:rsidP="00CE230C">
      <w:p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b/>
          <w:sz w:val="28"/>
          <w:u w:val="single"/>
          <w:lang w:val="fr-ML"/>
        </w:rPr>
        <w:t>Exo4</w:t>
      </w:r>
      <w:r w:rsidRPr="00076544">
        <w:rPr>
          <w:rFonts w:ascii="Times New Roman" w:hAnsi="Times New Roman" w:cs="Times New Roman"/>
          <w:b/>
          <w:sz w:val="28"/>
          <w:lang w:val="fr-ML"/>
        </w:rPr>
        <w:t> </w:t>
      </w:r>
      <w:r w:rsidR="00B610C8" w:rsidRPr="00076544">
        <w:rPr>
          <w:rFonts w:ascii="Times New Roman" w:hAnsi="Times New Roman" w:cs="Times New Roman"/>
          <w:lang w:val="fr-ML"/>
        </w:rPr>
        <w:t xml:space="preserve">: On voudra relever le PH d’un sol de 5,5 à 6,5 sur un ha. Sachant </w:t>
      </w:r>
      <w:r w:rsidR="00133258" w:rsidRPr="00076544">
        <w:rPr>
          <w:rFonts w:ascii="Times New Roman" w:hAnsi="Times New Roman" w:cs="Times New Roman"/>
          <w:lang w:val="fr-ML"/>
        </w:rPr>
        <w:t>qu’il faut 225g d</w:t>
      </w:r>
      <w:r w:rsidR="00815632" w:rsidRPr="00076544">
        <w:rPr>
          <w:rFonts w:ascii="Times New Roman" w:hAnsi="Times New Roman" w:cs="Times New Roman"/>
          <w:lang w:val="fr-ML"/>
        </w:rPr>
        <w:t xml:space="preserve">e </w:t>
      </w:r>
      <w:proofErr w:type="spellStart"/>
      <w:r w:rsidR="00815632" w:rsidRPr="00076544">
        <w:rPr>
          <w:rFonts w:ascii="Times New Roman" w:hAnsi="Times New Roman" w:cs="Times New Roman"/>
          <w:lang w:val="fr-ML"/>
        </w:rPr>
        <w:t>CaO</w:t>
      </w:r>
      <w:proofErr w:type="spellEnd"/>
      <w:r w:rsidR="00815632" w:rsidRPr="00076544">
        <w:rPr>
          <w:rFonts w:ascii="Times New Roman" w:hAnsi="Times New Roman" w:cs="Times New Roman"/>
          <w:lang w:val="fr-ML"/>
        </w:rPr>
        <w:t xml:space="preserve"> pour rele</w:t>
      </w:r>
      <w:r w:rsidR="00B610C8" w:rsidRPr="00076544">
        <w:rPr>
          <w:rFonts w:ascii="Times New Roman" w:hAnsi="Times New Roman" w:cs="Times New Roman"/>
          <w:lang w:val="fr-ML"/>
        </w:rPr>
        <w:t>ver le PH d’une unité/m2 de superficie, trouver :</w:t>
      </w:r>
    </w:p>
    <w:p w:rsidR="00B610C8" w:rsidRPr="00076544" w:rsidRDefault="00B610C8" w:rsidP="00CE230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 xml:space="preserve">La quantité de </w:t>
      </w:r>
      <w:proofErr w:type="spellStart"/>
      <w:r w:rsidRPr="00076544">
        <w:rPr>
          <w:rFonts w:ascii="Times New Roman" w:hAnsi="Times New Roman" w:cs="Times New Roman"/>
          <w:lang w:val="fr-ML"/>
        </w:rPr>
        <w:t>CaO</w:t>
      </w:r>
      <w:proofErr w:type="spellEnd"/>
      <w:r w:rsidRPr="00076544">
        <w:rPr>
          <w:rFonts w:ascii="Times New Roman" w:hAnsi="Times New Roman" w:cs="Times New Roman"/>
          <w:lang w:val="fr-ML"/>
        </w:rPr>
        <w:t xml:space="preserve"> pour relever le PH sur l’ha.</w:t>
      </w:r>
    </w:p>
    <w:p w:rsidR="00B610C8" w:rsidRPr="00076544" w:rsidRDefault="00B610C8" w:rsidP="00CE230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 xml:space="preserve">Trouver la quantité de chaux agricole (86% de </w:t>
      </w:r>
      <w:proofErr w:type="spellStart"/>
      <w:r w:rsidRPr="00076544">
        <w:rPr>
          <w:rFonts w:ascii="Times New Roman" w:hAnsi="Times New Roman" w:cs="Times New Roman"/>
          <w:lang w:val="fr-ML"/>
        </w:rPr>
        <w:t>CaO</w:t>
      </w:r>
      <w:proofErr w:type="spellEnd"/>
      <w:r w:rsidR="00076544" w:rsidRPr="00076544">
        <w:rPr>
          <w:rFonts w:ascii="Times New Roman" w:hAnsi="Times New Roman" w:cs="Times New Roman"/>
          <w:lang w:val="fr-ML"/>
        </w:rPr>
        <w:t>), en</w:t>
      </w:r>
      <w:r w:rsidRPr="00076544">
        <w:rPr>
          <w:rFonts w:ascii="Times New Roman" w:hAnsi="Times New Roman" w:cs="Times New Roman"/>
          <w:lang w:val="fr-ML"/>
        </w:rPr>
        <w:t xml:space="preserve"> Kg et en nombre de sacs de 50Kg.</w:t>
      </w:r>
    </w:p>
    <w:p w:rsidR="00B610C8" w:rsidRPr="00076544" w:rsidRDefault="00B610C8" w:rsidP="00CE230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Sachant que le prix d’achat d’un sac de 50kg est de 3000FCFa, trouver le montant à débourser pour avoir la quantité de chaux agricole trouvée.</w:t>
      </w:r>
    </w:p>
    <w:p w:rsidR="00B610C8" w:rsidRPr="00076544" w:rsidRDefault="00B610C8" w:rsidP="00CE230C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Sachant que l’apport de la chaux a permis d’augmenter le rendement du maïs de 4,5 à 6T/ha et que l’amortissement de la chaux étalé sur 3ans, trouver :</w:t>
      </w:r>
    </w:p>
    <w:p w:rsidR="00B610C8" w:rsidRPr="00076544" w:rsidRDefault="00B610C8" w:rsidP="00CE230C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La rentabilité de l’utilisation de la chaux (l’utilisation des fertilisants est rentable si le rapport valeur sur</w:t>
      </w:r>
      <w:r w:rsidR="00762678" w:rsidRPr="00076544">
        <w:rPr>
          <w:rFonts w:ascii="Times New Roman" w:hAnsi="Times New Roman" w:cs="Times New Roman"/>
          <w:lang w:val="fr-ML"/>
        </w:rPr>
        <w:t xml:space="preserve"> coûts &lt;&lt;RVC&gt;&gt; est supérieur à </w:t>
      </w:r>
      <w:r w:rsidRPr="00076544">
        <w:rPr>
          <w:rFonts w:ascii="Times New Roman" w:hAnsi="Times New Roman" w:cs="Times New Roman"/>
          <w:lang w:val="fr-ML"/>
        </w:rPr>
        <w:t>2).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La tonne de maïs est vendue à 150</w:t>
      </w:r>
      <w:r w:rsidR="00CE230C" w:rsidRPr="00076544">
        <w:rPr>
          <w:rFonts w:ascii="Times New Roman" w:hAnsi="Times New Roman" w:cs="Times New Roman"/>
          <w:lang w:val="fr-ML"/>
        </w:rPr>
        <w:t xml:space="preserve"> </w:t>
      </w:r>
      <w:r w:rsidRPr="00076544">
        <w:rPr>
          <w:rFonts w:ascii="Times New Roman" w:hAnsi="Times New Roman" w:cs="Times New Roman"/>
          <w:lang w:val="fr-ML"/>
        </w:rPr>
        <w:t>000</w:t>
      </w:r>
      <w:r w:rsidR="00CE230C" w:rsidRPr="00076544">
        <w:rPr>
          <w:rFonts w:ascii="Times New Roman" w:hAnsi="Times New Roman" w:cs="Times New Roman"/>
          <w:lang w:val="fr-ML"/>
        </w:rPr>
        <w:t xml:space="preserve"> FCFA</w:t>
      </w:r>
      <w:r w:rsidRPr="00076544">
        <w:rPr>
          <w:rFonts w:ascii="Times New Roman" w:hAnsi="Times New Roman" w:cs="Times New Roman"/>
          <w:lang w:val="fr-ML"/>
        </w:rPr>
        <w:t>.</w:t>
      </w:r>
    </w:p>
    <w:p w:rsidR="000B0E50" w:rsidRPr="00076544" w:rsidRDefault="000B0E50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</w:p>
    <w:p w:rsidR="000B0E50" w:rsidRPr="00076544" w:rsidRDefault="000B0E50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</w:p>
    <w:p w:rsidR="000B0E50" w:rsidRPr="00076544" w:rsidRDefault="000B0E50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</w:p>
    <w:p w:rsidR="000B0E50" w:rsidRPr="00076544" w:rsidRDefault="000B0E50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</w:p>
    <w:p w:rsidR="00B610C8" w:rsidRPr="00076544" w:rsidRDefault="000B0E50" w:rsidP="000B0E50">
      <w:pPr>
        <w:spacing w:line="360" w:lineRule="auto"/>
        <w:jc w:val="both"/>
        <w:rPr>
          <w:rFonts w:ascii="Times New Roman" w:hAnsi="Times New Roman" w:cs="Times New Roman"/>
          <w:b/>
          <w:lang w:val="fr-ML"/>
        </w:rPr>
      </w:pPr>
      <w:r w:rsidRPr="00076544">
        <w:rPr>
          <w:rFonts w:ascii="Times New Roman" w:hAnsi="Times New Roman" w:cs="Times New Roman"/>
          <w:b/>
          <w:sz w:val="28"/>
          <w:u w:val="single"/>
          <w:lang w:val="fr-ML"/>
        </w:rPr>
        <w:lastRenderedPageBreak/>
        <w:t>Exo5</w:t>
      </w:r>
      <w:r w:rsidR="00B610C8" w:rsidRPr="00076544">
        <w:rPr>
          <w:rFonts w:ascii="Times New Roman" w:hAnsi="Times New Roman" w:cs="Times New Roman"/>
          <w:b/>
          <w:lang w:val="fr-ML"/>
        </w:rPr>
        <w:t> : </w:t>
      </w:r>
    </w:p>
    <w:p w:rsidR="00B610C8" w:rsidRPr="00076544" w:rsidRDefault="00B610C8" w:rsidP="00076544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On doit apporter dans un champ irrigué avec maîtrise totale de l’eau, 202Kg d’azote et 92kg de phosphore.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*</w:t>
      </w:r>
      <w:r w:rsidR="00076544" w:rsidRPr="00076544">
        <w:rPr>
          <w:rFonts w:ascii="Times New Roman" w:hAnsi="Times New Roman" w:cs="Times New Roman"/>
          <w:lang w:val="fr-ML"/>
        </w:rPr>
        <w:t xml:space="preserve"> </w:t>
      </w:r>
      <w:r w:rsidRPr="00076544">
        <w:rPr>
          <w:rFonts w:ascii="Times New Roman" w:hAnsi="Times New Roman" w:cs="Times New Roman"/>
          <w:lang w:val="fr-ML"/>
        </w:rPr>
        <w:t>Trouver les quantités respectives d’urée 46% de N) et de DAP (18-46-0), pour couvrir ces besoins en nutriments.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*</w:t>
      </w:r>
      <w:r w:rsidR="00076544" w:rsidRPr="00076544">
        <w:rPr>
          <w:rFonts w:ascii="Times New Roman" w:hAnsi="Times New Roman" w:cs="Times New Roman"/>
          <w:lang w:val="fr-ML"/>
        </w:rPr>
        <w:t xml:space="preserve"> </w:t>
      </w:r>
      <w:r w:rsidRPr="00076544">
        <w:rPr>
          <w:rFonts w:ascii="Times New Roman" w:hAnsi="Times New Roman" w:cs="Times New Roman"/>
          <w:lang w:val="fr-ML"/>
        </w:rPr>
        <w:t>L’utilisation de ces</w:t>
      </w:r>
      <w:r w:rsidR="00512284" w:rsidRPr="00076544">
        <w:rPr>
          <w:rFonts w:ascii="Times New Roman" w:hAnsi="Times New Roman" w:cs="Times New Roman"/>
          <w:lang w:val="fr-ML"/>
        </w:rPr>
        <w:t xml:space="preserve"> engrais</w:t>
      </w:r>
      <w:r w:rsidRPr="00076544">
        <w:rPr>
          <w:rFonts w:ascii="Times New Roman" w:hAnsi="Times New Roman" w:cs="Times New Roman"/>
          <w:lang w:val="fr-ML"/>
        </w:rPr>
        <w:t xml:space="preserve"> a permis d’augmenter le rendement du riz de 2T à 6,5T/ha de paddy, trouver la rentabilité de l’utilisation des engrais si :</w:t>
      </w:r>
    </w:p>
    <w:p w:rsidR="00B610C8" w:rsidRPr="00076544" w:rsidRDefault="00B610C8" w:rsidP="00076544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50Kg d’urée se vend à 16500FCFa et 50Kg de DAP se vend à 18000FCFa.</w:t>
      </w:r>
    </w:p>
    <w:p w:rsidR="00B610C8" w:rsidRPr="00076544" w:rsidRDefault="00B610C8" w:rsidP="00076544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Une tonne de riz décortiqué se vend à 255000FCFa.</w:t>
      </w:r>
    </w:p>
    <w:p w:rsidR="00B610C8" w:rsidRPr="00076544" w:rsidRDefault="00B610C8" w:rsidP="00076544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Le rendement au décorticage est 65%.</w:t>
      </w:r>
    </w:p>
    <w:p w:rsidR="00B610C8" w:rsidRPr="00076544" w:rsidRDefault="00B610C8" w:rsidP="00B26E26">
      <w:pPr>
        <w:pStyle w:val="Paragraphedeliste"/>
        <w:spacing w:line="360" w:lineRule="auto"/>
        <w:jc w:val="both"/>
        <w:rPr>
          <w:rFonts w:ascii="Times New Roman" w:hAnsi="Times New Roman" w:cs="Times New Roman"/>
          <w:lang w:val="fr-ML"/>
        </w:rPr>
      </w:pPr>
      <w:r w:rsidRPr="00076544">
        <w:rPr>
          <w:rFonts w:ascii="Times New Roman" w:hAnsi="Times New Roman" w:cs="Times New Roman"/>
          <w:lang w:val="fr-ML"/>
        </w:rPr>
        <w:t>(RVC doit être égal</w:t>
      </w:r>
      <w:r w:rsidR="00E36A35" w:rsidRPr="00076544">
        <w:rPr>
          <w:rFonts w:ascii="Times New Roman" w:hAnsi="Times New Roman" w:cs="Times New Roman"/>
          <w:lang w:val="fr-ML"/>
        </w:rPr>
        <w:t xml:space="preserve"> ou supérieur</w:t>
      </w:r>
      <w:r w:rsidRPr="00076544">
        <w:rPr>
          <w:rFonts w:ascii="Times New Roman" w:hAnsi="Times New Roman" w:cs="Times New Roman"/>
          <w:lang w:val="fr-ML"/>
        </w:rPr>
        <w:t xml:space="preserve"> à 2 pour que l’apport des engrais soit rentable).</w:t>
      </w:r>
    </w:p>
    <w:p w:rsidR="00AF370A" w:rsidRPr="00076544" w:rsidRDefault="00076544" w:rsidP="00076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b/>
          <w:sz w:val="28"/>
          <w:u w:val="single"/>
          <w:lang w:val="fr-ML"/>
        </w:rPr>
        <w:t>Exo6</w:t>
      </w:r>
      <w:r w:rsidRPr="00076544">
        <w:rPr>
          <w:rFonts w:ascii="Times New Roman" w:hAnsi="Times New Roman" w:cs="Times New Roman"/>
          <w:b/>
          <w:sz w:val="28"/>
          <w:lang w:val="fr-ML"/>
        </w:rPr>
        <w:t> </w:t>
      </w:r>
      <w:r w:rsidR="00AF370A" w:rsidRPr="00076544">
        <w:rPr>
          <w:rFonts w:ascii="Times New Roman" w:hAnsi="Times New Roman" w:cs="Times New Roman"/>
          <w:b/>
          <w:sz w:val="24"/>
          <w:szCs w:val="24"/>
          <w:u w:val="single"/>
          <w:lang w:val="fr-ML"/>
        </w:rPr>
        <w:t>:</w:t>
      </w:r>
      <w:r w:rsidR="00AF370A" w:rsidRPr="00076544">
        <w:rPr>
          <w:rFonts w:ascii="Times New Roman" w:hAnsi="Times New Roman" w:cs="Times New Roman"/>
          <w:b/>
          <w:sz w:val="24"/>
          <w:szCs w:val="24"/>
          <w:lang w:val="fr-ML"/>
        </w:rPr>
        <w:t xml:space="preserve"> </w:t>
      </w:r>
      <w:r w:rsidR="00AF370A" w:rsidRPr="00076544">
        <w:rPr>
          <w:rFonts w:ascii="Times New Roman" w:hAnsi="Times New Roman" w:cs="Times New Roman"/>
          <w:sz w:val="24"/>
          <w:szCs w:val="24"/>
          <w:lang w:val="fr-ML"/>
        </w:rPr>
        <w:t>(sur les engrais)</w:t>
      </w:r>
    </w:p>
    <w:p w:rsidR="00AF370A" w:rsidRPr="00076544" w:rsidRDefault="00AF370A" w:rsidP="00B26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  <w:r w:rsidRPr="00076544">
        <w:rPr>
          <w:rFonts w:ascii="Times New Roman" w:hAnsi="Times New Roman" w:cs="Times New Roman"/>
          <w:sz w:val="24"/>
          <w:szCs w:val="24"/>
          <w:lang w:val="fr-ML"/>
        </w:rPr>
        <w:t xml:space="preserve">Il a été recommandé à un producteur d’apporter dans son champ de maïs 3 sacs d’urée (46% N) et 4 sacs de complexe céréale (15-15 -15). Mais il ne trouve pas le Complexe céréale sur le marché et celui-ci doit être remplacé par le DAP. Trouver les quantités respectives de DAP et de </w:t>
      </w:r>
      <w:proofErr w:type="spellStart"/>
      <w:r w:rsidRPr="00076544">
        <w:rPr>
          <w:rFonts w:ascii="Times New Roman" w:hAnsi="Times New Roman" w:cs="Times New Roman"/>
          <w:sz w:val="24"/>
          <w:szCs w:val="24"/>
          <w:lang w:val="fr-ML"/>
        </w:rPr>
        <w:t>KCl</w:t>
      </w:r>
      <w:proofErr w:type="spellEnd"/>
      <w:r w:rsidRPr="00076544">
        <w:rPr>
          <w:rFonts w:ascii="Times New Roman" w:hAnsi="Times New Roman" w:cs="Times New Roman"/>
          <w:sz w:val="24"/>
          <w:szCs w:val="24"/>
          <w:lang w:val="fr-ML"/>
        </w:rPr>
        <w:t xml:space="preserve"> (60% de K</w:t>
      </w:r>
      <w:r w:rsidRPr="00076544">
        <w:rPr>
          <w:rFonts w:ascii="Times New Roman" w:hAnsi="Times New Roman" w:cs="Times New Roman"/>
          <w:sz w:val="24"/>
          <w:szCs w:val="24"/>
          <w:vertAlign w:val="subscript"/>
          <w:lang w:val="fr-ML"/>
        </w:rPr>
        <w:t>2</w:t>
      </w:r>
      <w:r w:rsidRPr="00076544">
        <w:rPr>
          <w:rFonts w:ascii="Times New Roman" w:hAnsi="Times New Roman" w:cs="Times New Roman"/>
          <w:sz w:val="24"/>
          <w:szCs w:val="24"/>
          <w:lang w:val="fr-ML"/>
        </w:rPr>
        <w:t xml:space="preserve">O) pour satisfaire ces besoins en nutriments. </w:t>
      </w:r>
    </w:p>
    <w:p w:rsidR="00AF370A" w:rsidRPr="00076544" w:rsidRDefault="00AF370A" w:rsidP="00B26E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ML"/>
        </w:rPr>
      </w:pPr>
    </w:p>
    <w:p w:rsidR="007B1EE3" w:rsidRPr="00BD26E5" w:rsidRDefault="009707A3" w:rsidP="00B26E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ML"/>
        </w:rPr>
      </w:pPr>
      <w:bookmarkStart w:id="0" w:name="_GoBack"/>
      <w:bookmarkEnd w:id="0"/>
    </w:p>
    <w:sectPr w:rsidR="007B1EE3" w:rsidRPr="00BD26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2CF"/>
    <w:multiLevelType w:val="hybridMultilevel"/>
    <w:tmpl w:val="CADE5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320"/>
    <w:multiLevelType w:val="hybridMultilevel"/>
    <w:tmpl w:val="79621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B94"/>
    <w:multiLevelType w:val="hybridMultilevel"/>
    <w:tmpl w:val="9F7855F6"/>
    <w:lvl w:ilvl="0" w:tplc="22768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C17F3"/>
    <w:multiLevelType w:val="hybridMultilevel"/>
    <w:tmpl w:val="6372A04C"/>
    <w:lvl w:ilvl="0" w:tplc="95649890">
      <w:start w:val="15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F964B3"/>
    <w:multiLevelType w:val="hybridMultilevel"/>
    <w:tmpl w:val="0CA094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FD6EF2"/>
    <w:multiLevelType w:val="hybridMultilevel"/>
    <w:tmpl w:val="B8CCD910"/>
    <w:lvl w:ilvl="0" w:tplc="FB1AB8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B1B12"/>
    <w:multiLevelType w:val="hybridMultilevel"/>
    <w:tmpl w:val="F3DAA35A"/>
    <w:lvl w:ilvl="0" w:tplc="89CAA3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47C26"/>
    <w:multiLevelType w:val="hybridMultilevel"/>
    <w:tmpl w:val="3DB0FEC4"/>
    <w:lvl w:ilvl="0" w:tplc="04090019">
      <w:start w:val="1"/>
      <w:numFmt w:val="lowerLetter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7FFC49BF"/>
    <w:multiLevelType w:val="hybridMultilevel"/>
    <w:tmpl w:val="92B81836"/>
    <w:lvl w:ilvl="0" w:tplc="3286C0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27"/>
    <w:rsid w:val="00037F0C"/>
    <w:rsid w:val="00076544"/>
    <w:rsid w:val="000A2E27"/>
    <w:rsid w:val="000B0E50"/>
    <w:rsid w:val="00133258"/>
    <w:rsid w:val="00216346"/>
    <w:rsid w:val="00267C8B"/>
    <w:rsid w:val="003E103B"/>
    <w:rsid w:val="004A3F59"/>
    <w:rsid w:val="00512284"/>
    <w:rsid w:val="0054712D"/>
    <w:rsid w:val="005735B5"/>
    <w:rsid w:val="00622FD0"/>
    <w:rsid w:val="006731EA"/>
    <w:rsid w:val="00762678"/>
    <w:rsid w:val="00815632"/>
    <w:rsid w:val="009707A3"/>
    <w:rsid w:val="009D3A55"/>
    <w:rsid w:val="00A8004A"/>
    <w:rsid w:val="00AF370A"/>
    <w:rsid w:val="00B26E26"/>
    <w:rsid w:val="00B610C8"/>
    <w:rsid w:val="00BD26E5"/>
    <w:rsid w:val="00C20DF5"/>
    <w:rsid w:val="00CD0EF3"/>
    <w:rsid w:val="00CE230C"/>
    <w:rsid w:val="00CE2AC8"/>
    <w:rsid w:val="00D91C92"/>
    <w:rsid w:val="00E36A35"/>
    <w:rsid w:val="00E542D9"/>
    <w:rsid w:val="00EB1A4B"/>
    <w:rsid w:val="00EE0EE5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EBC0D-B5A4-4D5D-B7F4-82BDB218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E27"/>
    <w:pPr>
      <w:spacing w:after="200" w:line="276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DIAKITE</dc:creator>
  <cp:keywords/>
  <dc:description/>
  <cp:lastModifiedBy>AMADOU DIAKITE</cp:lastModifiedBy>
  <cp:revision>29</cp:revision>
  <dcterms:created xsi:type="dcterms:W3CDTF">2023-06-30T14:25:00Z</dcterms:created>
  <dcterms:modified xsi:type="dcterms:W3CDTF">2023-07-09T16:25:00Z</dcterms:modified>
</cp:coreProperties>
</file>